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before="0" w:lineRule="auto"/>
        <w:rPr>
          <w:b w:val="1"/>
          <w:bCs w:val="1"/>
          <w:color w:val="1f1f1f"/>
          <w:sz w:val="30"/>
          <w:szCs w:val="30"/>
        </w:rPr>
      </w:pPr>
      <w:bookmarkStart w:colFirst="0" w:colLast="0" w:name="_nch4gy4ebdvu" w:id="0"/>
      <w:bookmarkEnd w:id="0"/>
      <w:r w:rsidDel="00000000" w:rsidR="00000000" w:rsidRPr="00000000">
        <w:rPr>
          <w:b w:val="1"/>
          <w:bCs w:val="1"/>
          <w:color w:val="1f1f1f"/>
          <w:sz w:val="30"/>
          <w:szCs w:val="30"/>
          <w:rtl w:val="0"/>
        </w:rPr>
        <w:t xml:space="preserve">Grant Sponsorship Agreement Letter</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rPr>
          <w:i w:val="1"/>
          <w:iCs w:val="1"/>
          <w:color w:val="1f1f1f"/>
        </w:rPr>
      </w:pPr>
      <w:r w:rsidDel="00000000" w:rsidR="00000000" w:rsidRPr="00000000">
        <w:rPr>
          <w:i w:val="1"/>
          <w:iCs w:val="1"/>
          <w:color w:val="1f1f1f"/>
          <w:rtl w:val="0"/>
        </w:rPr>
        <w:t xml:space="preserve">(To be printed on the </w:t>
      </w:r>
      <w:r w:rsidDel="00000000" w:rsidR="00000000" w:rsidRPr="00000000">
        <w:rPr>
          <w:b w:val="1"/>
          <w:bCs w:val="1"/>
          <w:i w:val="1"/>
          <w:iCs w:val="1"/>
          <w:color w:val="1f1f1f"/>
          <w:rtl w:val="0"/>
        </w:rPr>
        <w:t xml:space="preserve">SPONSOR’S</w:t>
      </w:r>
      <w:r w:rsidDel="00000000" w:rsidR="00000000" w:rsidRPr="00000000">
        <w:rPr>
          <w:i w:val="1"/>
          <w:iCs w:val="1"/>
          <w:color w:val="1f1f1f"/>
          <w:rtl w:val="0"/>
        </w:rPr>
        <w:t xml:space="preserve"> Letterhead)</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b w:val="1"/>
          <w:bCs w:val="1"/>
          <w:color w:val="1f1f1f"/>
          <w:rtl w:val="0"/>
        </w:rPr>
        <w:t xml:space="preserve">Date:</w:t>
      </w:r>
      <w:r w:rsidDel="00000000" w:rsidR="00000000" w:rsidRPr="00000000">
        <w:rPr>
          <w:color w:val="1f1f1f"/>
          <w:rtl w:val="0"/>
        </w:rPr>
        <w:t xml:space="preserve"> __________________________</w:t>
      </w:r>
    </w:p>
    <w:p w:rsidR="00000000" w:rsidDel="00000000" w:rsidP="00000000" w:rsidRDefault="00000000" w:rsidRPr="00000000" w14:paraId="00000004">
      <w:pPr>
        <w:pBdr>
          <w:top w:color="auto" w:space="0" w:sz="0" w:val="none"/>
          <w:bottom w:color="auto" w:space="0" w:sz="0" w:val="none"/>
          <w:between w:color="auto" w:space="0" w:sz="0" w:val="none"/>
        </w:pBdr>
        <w:spacing w:after="0" w:lineRule="auto"/>
        <w:rPr>
          <w:color w:val="1f1f1f"/>
        </w:rPr>
      </w:pPr>
      <w:r w:rsidDel="00000000" w:rsidR="00000000" w:rsidRPr="00000000">
        <w:rPr>
          <w:color w:val="1f1f1f"/>
          <w:rtl w:val="0"/>
        </w:rPr>
        <w:t xml:space="preserve">TO: North Thompson Communities Foundation</w:t>
      </w:r>
    </w:p>
    <w:p w:rsidR="00000000" w:rsidDel="00000000" w:rsidP="00000000" w:rsidRDefault="00000000" w:rsidRPr="00000000" w14:paraId="00000005">
      <w:pPr>
        <w:pBdr>
          <w:top w:color="auto" w:space="0" w:sz="0" w:val="none"/>
          <w:bottom w:color="auto" w:space="0" w:sz="0" w:val="none"/>
          <w:between w:color="auto" w:space="0" w:sz="0" w:val="none"/>
        </w:pBdr>
        <w:spacing w:after="0" w:lineRule="auto"/>
        <w:ind w:left="450" w:firstLine="0"/>
        <w:rPr>
          <w:color w:val="1f1f1f"/>
        </w:rPr>
      </w:pPr>
      <w:r w:rsidDel="00000000" w:rsidR="00000000" w:rsidRPr="00000000">
        <w:rPr>
          <w:color w:val="1f1f1f"/>
          <w:rtl w:val="0"/>
        </w:rPr>
        <w:t xml:space="preserve">PO Box 121</w:t>
      </w:r>
    </w:p>
    <w:p w:rsidR="00000000" w:rsidDel="00000000" w:rsidP="00000000" w:rsidRDefault="00000000" w:rsidRPr="00000000" w14:paraId="00000006">
      <w:pPr>
        <w:pBdr>
          <w:top w:color="auto" w:space="0" w:sz="0" w:val="none"/>
          <w:bottom w:color="auto" w:space="0" w:sz="0" w:val="none"/>
          <w:between w:color="auto" w:space="0" w:sz="0" w:val="none"/>
        </w:pBdr>
        <w:spacing w:after="0" w:lineRule="auto"/>
        <w:ind w:left="450" w:firstLine="0"/>
        <w:rPr>
          <w:color w:val="1f1f1f"/>
        </w:rPr>
      </w:pPr>
      <w:r w:rsidDel="00000000" w:rsidR="00000000" w:rsidRPr="00000000">
        <w:rPr>
          <w:color w:val="1f1f1f"/>
          <w:rtl w:val="0"/>
        </w:rPr>
        <w:t xml:space="preserve">Clearwater, BC, V0E 1N0</w:t>
      </w:r>
    </w:p>
    <w:p w:rsidR="00000000" w:rsidDel="00000000" w:rsidP="00000000" w:rsidRDefault="00000000" w:rsidRPr="00000000" w14:paraId="00000007">
      <w:pPr>
        <w:pBdr>
          <w:top w:color="auto" w:space="0" w:sz="0" w:val="none"/>
          <w:bottom w:color="auto" w:space="0" w:sz="0" w:val="none"/>
          <w:between w:color="auto" w:space="0" w:sz="0" w:val="none"/>
        </w:pBdr>
        <w:spacing w:after="0" w:lineRule="auto"/>
        <w:rPr>
          <w:color w:val="1f1f1f"/>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lineRule="auto"/>
        <w:rPr>
          <w:b w:val="1"/>
          <w:bCs w:val="1"/>
          <w:color w:val="1f1f1f"/>
        </w:rPr>
      </w:pPr>
      <w:r w:rsidDel="00000000" w:rsidR="00000000" w:rsidRPr="00000000">
        <w:rPr>
          <w:b w:val="1"/>
          <w:bCs w:val="1"/>
          <w:color w:val="1f1f1f"/>
          <w:rtl w:val="0"/>
        </w:rPr>
        <w:t xml:space="preserve">RE: Fiscal Sponsorship for [Name of Project]</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color w:val="1f1f1f"/>
          <w:rtl w:val="0"/>
        </w:rPr>
        <w:t xml:space="preserve">To the Grants Committee,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Rule="auto"/>
        <w:rPr>
          <w:color w:val="1f1f1f"/>
        </w:rPr>
      </w:pPr>
      <w:r w:rsidDel="00000000" w:rsidR="00000000" w:rsidRPr="00000000">
        <w:rPr>
          <w:color w:val="1f1f1f"/>
          <w:rtl w:val="0"/>
        </w:rPr>
        <w:t xml:space="preserve">This letter confirms that </w:t>
      </w:r>
      <w:r w:rsidDel="00000000" w:rsidR="00000000" w:rsidRPr="00000000">
        <w:rPr>
          <w:b w:val="1"/>
          <w:bCs w:val="1"/>
          <w:color w:val="1f1f1f"/>
          <w:rtl w:val="0"/>
        </w:rPr>
        <w:t xml:space="preserve">[Name of Sponsor Organization]</w:t>
      </w:r>
      <w:r w:rsidDel="00000000" w:rsidR="00000000" w:rsidRPr="00000000">
        <w:rPr>
          <w:color w:val="1f1f1f"/>
          <w:rtl w:val="0"/>
        </w:rPr>
        <w:t xml:space="preserve"> (the "Sponsor") agrees to act as the Fiscal Sponsor for the project titled </w:t>
      </w:r>
      <w:r w:rsidDel="00000000" w:rsidR="00000000" w:rsidRPr="00000000">
        <w:rPr>
          <w:b w:val="1"/>
          <w:bCs w:val="1"/>
          <w:color w:val="1f1f1f"/>
          <w:rtl w:val="0"/>
        </w:rPr>
        <w:t xml:space="preserve">"[Name of Project]"</w:t>
      </w:r>
      <w:r w:rsidDel="00000000" w:rsidR="00000000" w:rsidRPr="00000000">
        <w:rPr>
          <w:color w:val="1f1f1f"/>
          <w:rtl w:val="0"/>
        </w:rPr>
        <w:t xml:space="preserve">, which is being led by </w:t>
      </w:r>
      <w:r w:rsidDel="00000000" w:rsidR="00000000" w:rsidRPr="00000000">
        <w:rPr>
          <w:b w:val="1"/>
          <w:bCs w:val="1"/>
          <w:color w:val="1f1f1f"/>
          <w:rtl w:val="0"/>
        </w:rPr>
        <w:t xml:space="preserve">[Name of Applicant Group]</w:t>
      </w:r>
      <w:r w:rsidDel="00000000" w:rsidR="00000000" w:rsidRPr="00000000">
        <w:rPr>
          <w:color w:val="1f1f1f"/>
          <w:rtl w:val="0"/>
        </w:rPr>
        <w:t xml:space="preserve"> (the "Project Lead").</w:t>
      </w:r>
    </w:p>
    <w:p w:rsidR="00000000" w:rsidDel="00000000" w:rsidP="00000000" w:rsidRDefault="00000000" w:rsidRPr="00000000" w14:paraId="0000000B">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1. Confirmation of Eligibility</w:t>
      </w:r>
    </w:p>
    <w:p w:rsidR="00000000" w:rsidDel="00000000" w:rsidP="00000000" w:rsidRDefault="00000000" w:rsidRPr="00000000" w14:paraId="0000000C">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We confirm that the Sponsor is a "Qualified Donee" as defined by the Canada Revenue Agency (e.g., Registered Charity, Municipality, School District) and is in good standing.</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360" w:lineRule="auto"/>
        <w:ind w:left="720" w:hanging="360"/>
        <w:rPr>
          <w:color w:val="1f1f1f"/>
        </w:rPr>
      </w:pPr>
      <w:r w:rsidDel="00000000" w:rsidR="00000000" w:rsidRPr="00000000">
        <w:rPr>
          <w:b w:val="1"/>
          <w:bCs w:val="1"/>
          <w:color w:val="1f1f1f"/>
          <w:rtl w:val="0"/>
        </w:rPr>
        <w:t xml:space="preserve">Sponsor Registration / BN Number:</w:t>
      </w:r>
      <w:r w:rsidDel="00000000" w:rsidR="00000000" w:rsidRPr="00000000">
        <w:rPr>
          <w:color w:val="1f1f1f"/>
          <w:rtl w:val="0"/>
        </w:rPr>
        <w:t xml:space="preserve"> __________________________________</w:t>
      </w:r>
    </w:p>
    <w:p w:rsidR="00000000" w:rsidDel="00000000" w:rsidP="00000000" w:rsidRDefault="00000000" w:rsidRPr="00000000" w14:paraId="0000000E">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2. Role and Responsibility</w:t>
      </w:r>
    </w:p>
    <w:p w:rsidR="00000000" w:rsidDel="00000000" w:rsidP="00000000" w:rsidRDefault="00000000" w:rsidRPr="00000000" w14:paraId="0000000F">
      <w:pPr>
        <w:pBdr>
          <w:top w:color="auto" w:space="0" w:sz="0" w:val="none"/>
          <w:bottom w:color="auto" w:space="0" w:sz="0" w:val="none"/>
          <w:between w:color="auto" w:space="0" w:sz="0" w:val="none"/>
        </w:pBdr>
        <w:spacing w:after="120" w:lineRule="auto"/>
        <w:rPr>
          <w:color w:val="1f1f1f"/>
        </w:rPr>
      </w:pPr>
      <w:r w:rsidDel="00000000" w:rsidR="00000000" w:rsidRPr="00000000">
        <w:rPr>
          <w:color w:val="1f1f1f"/>
          <w:rtl w:val="0"/>
        </w:rPr>
        <w:t xml:space="preserve">We understand that if this grant is awarded, the funds will be issued directly to the Sponsor. As the Sponsor, we accept legal and financial responsibility for the grant funds. We agree to:</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rPr>
          <w:color w:val="1f1f1f"/>
        </w:rPr>
      </w:pPr>
      <w:r w:rsidDel="00000000" w:rsidR="00000000" w:rsidRPr="00000000">
        <w:rPr>
          <w:color w:val="1f1f1f"/>
          <w:rtl w:val="0"/>
        </w:rPr>
        <w:t xml:space="preserve">Receive and deposit the grant funds into our accounts.</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120" w:lineRule="auto"/>
        <w:ind w:left="720" w:hanging="360"/>
        <w:rPr>
          <w:color w:val="1f1f1f"/>
        </w:rPr>
      </w:pPr>
      <w:r w:rsidDel="00000000" w:rsidR="00000000" w:rsidRPr="00000000">
        <w:rPr>
          <w:color w:val="1f1f1f"/>
          <w:rtl w:val="0"/>
        </w:rPr>
        <w:t xml:space="preserve">Disburse the funds to the Project Lead (or pay vendors directly) only as project expenses are incurred and verified by the North Thompson Communities Foundation</w:t>
      </w:r>
    </w:p>
    <w:p w:rsidR="00000000" w:rsidDel="00000000" w:rsidP="00000000" w:rsidRDefault="00000000" w:rsidRPr="00000000" w14:paraId="00000012">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3. Relationship</w:t>
      </w:r>
    </w:p>
    <w:p w:rsidR="00000000" w:rsidDel="00000000" w:rsidP="00000000" w:rsidRDefault="00000000" w:rsidRPr="00000000" w14:paraId="00000013">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We have reviewed the project proposal and budget submitted by the Project Lead and support this initiative, as it aligns with our organization’s mandate to benefit the North Thompson community.</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lineRule="auto"/>
        <w:rPr>
          <w:b w:val="1"/>
          <w:bCs w:val="1"/>
          <w:color w:val="1f1f1f"/>
        </w:rPr>
      </w:pPr>
      <w:r w:rsidDel="00000000" w:rsidR="00000000" w:rsidRPr="00000000">
        <w:rPr>
          <w:b w:val="1"/>
          <w:bCs w:val="1"/>
          <w:color w:val="1f1f1f"/>
          <w:rtl w:val="0"/>
        </w:rPr>
        <w:t xml:space="preserve">Sincerely,</w:t>
      </w:r>
    </w:p>
    <w:p w:rsidR="00000000" w:rsidDel="00000000" w:rsidP="00000000" w:rsidRDefault="00000000" w:rsidRPr="00000000" w14:paraId="00000015">
      <w:pPr>
        <w:rPr>
          <w:color w:val="1f1f1f"/>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lineRule="auto"/>
        <w:rPr>
          <w:b w:val="1"/>
          <w:bCs w:val="1"/>
          <w:i w:val="1"/>
          <w:iCs w:val="1"/>
          <w:color w:val="1f1f1f"/>
          <w:sz w:val="18"/>
          <w:szCs w:val="18"/>
        </w:rPr>
      </w:pPr>
      <w:r w:rsidDel="00000000" w:rsidR="00000000" w:rsidRPr="00000000">
        <w:rPr>
          <w:b w:val="1"/>
          <w:bCs w:val="1"/>
          <w:i w:val="1"/>
          <w:iCs w:val="1"/>
          <w:color w:val="1f1f1f"/>
          <w:sz w:val="18"/>
          <w:szCs w:val="18"/>
          <w:rtl w:val="0"/>
        </w:rPr>
        <w:t xml:space="preserve">(Signature of Authorized Signing Officer for Sponsor)</w:t>
      </w:r>
    </w:p>
    <w:p w:rsidR="00000000" w:rsidDel="00000000" w:rsidP="00000000" w:rsidRDefault="00000000" w:rsidRPr="00000000" w14:paraId="00000017">
      <w:pPr>
        <w:pBdr>
          <w:top w:color="auto" w:space="0" w:sz="0" w:val="none"/>
          <w:bottom w:color="auto" w:space="0" w:sz="0" w:val="none"/>
          <w:between w:color="auto" w:space="0" w:sz="0" w:val="none"/>
        </w:pBdr>
        <w:spacing w:after="240" w:lineRule="auto"/>
        <w:rPr>
          <w:color w:val="1f1f1f"/>
        </w:rPr>
      </w:pPr>
      <w:r w:rsidDel="00000000" w:rsidR="00000000" w:rsidRPr="00000000">
        <w:rPr>
          <w:color w:val="1f1f1f"/>
          <w:rtl w:val="0"/>
        </w:rPr>
        <w:t xml:space="preserve">Name: ________________________________________Title: __________________________</w:t>
      </w:r>
    </w:p>
    <w:p w:rsidR="00000000" w:rsidDel="00000000" w:rsidP="00000000" w:rsidRDefault="00000000" w:rsidRPr="00000000" w14:paraId="00000018">
      <w:pPr>
        <w:pBdr>
          <w:top w:color="auto" w:space="0" w:sz="0" w:val="none"/>
          <w:bottom w:color="auto" w:space="0" w:sz="0" w:val="none"/>
          <w:between w:color="auto" w:space="0" w:sz="0" w:val="none"/>
        </w:pBdr>
        <w:spacing w:after="240" w:lineRule="auto"/>
        <w:rPr/>
      </w:pPr>
      <w:r w:rsidDel="00000000" w:rsidR="00000000" w:rsidRPr="00000000">
        <w:rPr>
          <w:color w:val="1f1f1f"/>
          <w:rtl w:val="0"/>
        </w:rPr>
        <w:t xml:space="preserve">Organization: __________________________________</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